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F" w:rsidRPr="005904BF" w:rsidRDefault="005904BF" w:rsidP="005904BF">
      <w:pPr>
        <w:pStyle w:val="ConsPlusNormal"/>
        <w:jc w:val="center"/>
        <w:outlineLvl w:val="1"/>
        <w:rPr>
          <w:b/>
        </w:rPr>
      </w:pPr>
      <w:r w:rsidRPr="005904BF">
        <w:rPr>
          <w:b/>
        </w:rPr>
        <w:t>Форма 14. Информация о способах приобретения,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стоимости и объемах товаров, необходимых для производства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регулируемых товаров и (или) оказания регулируемых услуг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регулируемой организацией</w:t>
      </w:r>
    </w:p>
    <w:p w:rsidR="005904BF" w:rsidRDefault="005904BF" w:rsidP="005904B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544"/>
      </w:tblGrid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544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Положение о закупках в ООО «</w:t>
            </w:r>
            <w:proofErr w:type="spellStart"/>
            <w:r>
              <w:rPr>
                <w:i/>
                <w:sz w:val="20"/>
              </w:rPr>
              <w:t>Юграавиа</w:t>
            </w:r>
            <w:proofErr w:type="spellEnd"/>
            <w:r>
              <w:rPr>
                <w:i/>
                <w:sz w:val="20"/>
              </w:rPr>
              <w:t>»</w:t>
            </w:r>
          </w:p>
        </w:tc>
      </w:tr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544" w:type="dxa"/>
          </w:tcPr>
          <w:p w:rsidR="005904BF" w:rsidRDefault="005904BF" w:rsidP="00E547BD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5904BF" w:rsidRPr="008C0CDA" w:rsidRDefault="005904BF" w:rsidP="005904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http://www.ugraavia.ru</w:t>
            </w:r>
          </w:p>
        </w:tc>
      </w:tr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3544" w:type="dxa"/>
          </w:tcPr>
          <w:p w:rsidR="005904BF" w:rsidRPr="005904BF" w:rsidRDefault="005904BF" w:rsidP="005904BF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 xml:space="preserve">Сведения о планируемых закупочных процедурах и результатах их проведения размещены в сети «Интернет» на сайте (www.zakupki.gov.ru), а также на официальном сайте: </w:t>
            </w:r>
            <w:r>
              <w:rPr>
                <w:i/>
                <w:sz w:val="20"/>
              </w:rPr>
              <w:t>http://www.ugraavia.ru</w:t>
            </w:r>
            <w:bookmarkStart w:id="0" w:name="_GoBack"/>
            <w:bookmarkEnd w:id="0"/>
          </w:p>
        </w:tc>
      </w:tr>
    </w:tbl>
    <w:p w:rsidR="005904BF" w:rsidRDefault="005904BF" w:rsidP="00977625">
      <w:pPr>
        <w:pStyle w:val="ConsPlusNormal"/>
        <w:jc w:val="center"/>
        <w:outlineLvl w:val="1"/>
        <w:rPr>
          <w:b/>
        </w:rPr>
      </w:pPr>
    </w:p>
    <w:p w:rsidR="00977625" w:rsidRPr="00977625" w:rsidRDefault="00977625" w:rsidP="00977625">
      <w:pPr>
        <w:pStyle w:val="ConsPlusNormal"/>
        <w:jc w:val="center"/>
        <w:outlineLvl w:val="1"/>
        <w:rPr>
          <w:b/>
        </w:rPr>
      </w:pPr>
      <w:r w:rsidRPr="00977625">
        <w:rPr>
          <w:b/>
        </w:rPr>
        <w:t>Форма 15. Информация о предложении регулируемой организации</w:t>
      </w:r>
    </w:p>
    <w:p w:rsidR="00977625" w:rsidRPr="00977625" w:rsidRDefault="00977625" w:rsidP="00977625">
      <w:pPr>
        <w:pStyle w:val="ConsPlusNormal"/>
        <w:jc w:val="center"/>
        <w:rPr>
          <w:b/>
        </w:rPr>
      </w:pPr>
      <w:r w:rsidRPr="00977625">
        <w:rPr>
          <w:b/>
        </w:rPr>
        <w:t>об установлении цен (тарифов) в сфере теплоснабжения</w:t>
      </w:r>
    </w:p>
    <w:p w:rsidR="00977625" w:rsidRPr="00977625" w:rsidRDefault="00977625" w:rsidP="00977625">
      <w:pPr>
        <w:pStyle w:val="ConsPlusNormal"/>
        <w:jc w:val="center"/>
        <w:rPr>
          <w:b/>
        </w:rPr>
      </w:pPr>
      <w:r w:rsidRPr="00977625">
        <w:rPr>
          <w:b/>
        </w:rPr>
        <w:t>на очередной расчетный период регулирования</w:t>
      </w:r>
    </w:p>
    <w:p w:rsidR="00977625" w:rsidRDefault="00977625" w:rsidP="009776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529"/>
      </w:tblGrid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Предлагаемый метод регулирования</w:t>
            </w:r>
          </w:p>
        </w:tc>
        <w:tc>
          <w:tcPr>
            <w:tcW w:w="3529" w:type="dxa"/>
          </w:tcPr>
          <w:p w:rsidR="00977625" w:rsidRPr="0016737E" w:rsidRDefault="00977625" w:rsidP="00977625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Метод индексации установленных тарифов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Расчетная величина тарифов</w:t>
            </w:r>
          </w:p>
        </w:tc>
        <w:tc>
          <w:tcPr>
            <w:tcW w:w="3529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1725,31 руб./Гкал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Срок действия тарифов</w:t>
            </w:r>
          </w:p>
        </w:tc>
        <w:tc>
          <w:tcPr>
            <w:tcW w:w="3529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 01.01.2018 по 31.12.2018 года</w:t>
            </w:r>
          </w:p>
        </w:tc>
      </w:tr>
      <w:tr w:rsidR="00977625" w:rsidRPr="0016737E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529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  <w:lang w:val="en-US"/>
              </w:rPr>
              <w:t>https</w:t>
            </w:r>
            <w:r w:rsidRPr="0016737E">
              <w:rPr>
                <w:i/>
                <w:sz w:val="20"/>
              </w:rPr>
              <w:t>://</w:t>
            </w:r>
            <w:proofErr w:type="spellStart"/>
            <w:r w:rsidRPr="0016737E">
              <w:rPr>
                <w:i/>
                <w:sz w:val="20"/>
                <w:lang w:val="en-US"/>
              </w:rPr>
              <w:t>eias</w:t>
            </w:r>
            <w:proofErr w:type="spellEnd"/>
            <w:r w:rsidRPr="0016737E">
              <w:rPr>
                <w:i/>
                <w:sz w:val="20"/>
              </w:rPr>
              <w:t>.</w:t>
            </w:r>
            <w:proofErr w:type="spellStart"/>
            <w:r w:rsidRPr="0016737E">
              <w:rPr>
                <w:i/>
                <w:sz w:val="20"/>
                <w:lang w:val="en-US"/>
              </w:rPr>
              <w:t>fstrf</w:t>
            </w:r>
            <w:proofErr w:type="spellEnd"/>
            <w:r w:rsidRPr="0016737E">
              <w:rPr>
                <w:i/>
                <w:sz w:val="20"/>
              </w:rPr>
              <w:t>.</w:t>
            </w:r>
            <w:proofErr w:type="spellStart"/>
            <w:r w:rsidRPr="0016737E">
              <w:rPr>
                <w:i/>
                <w:sz w:val="20"/>
                <w:lang w:val="en-US"/>
              </w:rPr>
              <w:t>ru</w:t>
            </w:r>
            <w:proofErr w:type="spellEnd"/>
            <w:r w:rsidRPr="0016737E">
              <w:rPr>
                <w:i/>
                <w:sz w:val="20"/>
              </w:rPr>
              <w:t>/</w:t>
            </w:r>
            <w:proofErr w:type="spellStart"/>
            <w:r w:rsidRPr="0016737E">
              <w:rPr>
                <w:i/>
                <w:sz w:val="20"/>
                <w:lang w:val="en-US"/>
              </w:rPr>
              <w:t>disclo</w:t>
            </w:r>
            <w:proofErr w:type="spellEnd"/>
            <w:r w:rsidRPr="0016737E">
              <w:rPr>
                <w:i/>
                <w:sz w:val="20"/>
              </w:rPr>
              <w:t>/</w:t>
            </w:r>
            <w:r w:rsidRPr="0016737E">
              <w:rPr>
                <w:i/>
                <w:sz w:val="20"/>
                <w:lang w:val="en-US"/>
              </w:rPr>
              <w:t>get</w:t>
            </w:r>
            <w:r w:rsidRPr="0016737E">
              <w:rPr>
                <w:i/>
                <w:sz w:val="20"/>
              </w:rPr>
              <w:t>_</w:t>
            </w:r>
            <w:r w:rsidRPr="0016737E">
              <w:rPr>
                <w:i/>
                <w:sz w:val="20"/>
                <w:lang w:val="en-US"/>
              </w:rPr>
              <w:t>file</w:t>
            </w:r>
            <w:r w:rsidRPr="0016737E">
              <w:rPr>
                <w:i/>
                <w:sz w:val="20"/>
              </w:rPr>
              <w:t>?</w:t>
            </w:r>
            <w:r w:rsidRPr="0016737E">
              <w:rPr>
                <w:i/>
                <w:sz w:val="20"/>
                <w:lang w:val="en-US"/>
              </w:rPr>
              <w:t>p</w:t>
            </w:r>
            <w:r w:rsidRPr="0016737E">
              <w:rPr>
                <w:i/>
                <w:sz w:val="20"/>
              </w:rPr>
              <w:t>_</w:t>
            </w:r>
            <w:proofErr w:type="spellStart"/>
            <w:r w:rsidRPr="0016737E">
              <w:rPr>
                <w:i/>
                <w:sz w:val="20"/>
                <w:lang w:val="en-US"/>
              </w:rPr>
              <w:t>guid</w:t>
            </w:r>
            <w:proofErr w:type="spellEnd"/>
            <w:r w:rsidRPr="0016737E">
              <w:rPr>
                <w:i/>
                <w:sz w:val="20"/>
              </w:rPr>
              <w:t>=5466</w:t>
            </w:r>
            <w:proofErr w:type="spellStart"/>
            <w:r w:rsidRPr="0016737E">
              <w:rPr>
                <w:i/>
                <w:sz w:val="20"/>
                <w:lang w:val="en-US"/>
              </w:rPr>
              <w:t>ab</w:t>
            </w:r>
            <w:proofErr w:type="spellEnd"/>
            <w:r w:rsidRPr="0016737E">
              <w:rPr>
                <w:i/>
                <w:sz w:val="20"/>
              </w:rPr>
              <w:t>23-8467-441</w:t>
            </w:r>
            <w:r w:rsidRPr="0016737E">
              <w:rPr>
                <w:i/>
                <w:sz w:val="20"/>
                <w:lang w:val="en-US"/>
              </w:rPr>
              <w:t>d</w:t>
            </w:r>
            <w:r w:rsidRPr="0016737E">
              <w:rPr>
                <w:i/>
                <w:sz w:val="20"/>
              </w:rPr>
              <w:t>-</w:t>
            </w:r>
            <w:r w:rsidRPr="0016737E">
              <w:rPr>
                <w:i/>
                <w:sz w:val="20"/>
                <w:lang w:val="en-US"/>
              </w:rPr>
              <w:t>a</w:t>
            </w:r>
            <w:r w:rsidRPr="0016737E">
              <w:rPr>
                <w:i/>
                <w:sz w:val="20"/>
              </w:rPr>
              <w:t>730-</w:t>
            </w:r>
            <w:r w:rsidRPr="0016737E">
              <w:rPr>
                <w:i/>
                <w:sz w:val="20"/>
                <w:lang w:val="en-US"/>
              </w:rPr>
              <w:t>a</w:t>
            </w:r>
            <w:r w:rsidRPr="0016737E">
              <w:rPr>
                <w:i/>
                <w:sz w:val="20"/>
              </w:rPr>
              <w:t>9</w:t>
            </w:r>
            <w:r w:rsidRPr="0016737E">
              <w:rPr>
                <w:i/>
                <w:sz w:val="20"/>
                <w:lang w:val="en-US"/>
              </w:rPr>
              <w:t>fc</w:t>
            </w:r>
            <w:r w:rsidRPr="0016737E">
              <w:rPr>
                <w:i/>
                <w:sz w:val="20"/>
              </w:rPr>
              <w:t>452</w:t>
            </w:r>
            <w:r w:rsidRPr="0016737E">
              <w:rPr>
                <w:i/>
                <w:sz w:val="20"/>
                <w:lang w:val="en-US"/>
              </w:rPr>
              <w:t>a</w:t>
            </w:r>
            <w:r w:rsidRPr="0016737E">
              <w:rPr>
                <w:i/>
                <w:sz w:val="20"/>
              </w:rPr>
              <w:t>13</w:t>
            </w:r>
            <w:r w:rsidRPr="0016737E">
              <w:rPr>
                <w:i/>
                <w:sz w:val="20"/>
                <w:lang w:val="en-US"/>
              </w:rPr>
              <w:t>a</w:t>
            </w:r>
            <w:r w:rsidRPr="0016737E">
              <w:rPr>
                <w:i/>
                <w:sz w:val="20"/>
              </w:rPr>
              <w:t xml:space="preserve">2 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529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11 720,10 т. руб.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529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6,608 т. Гкал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529" w:type="dxa"/>
          </w:tcPr>
          <w:p w:rsidR="00977625" w:rsidRPr="0016737E" w:rsidRDefault="0016737E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0</w:t>
            </w:r>
          </w:p>
        </w:tc>
      </w:tr>
    </w:tbl>
    <w:p w:rsidR="0016737E" w:rsidRDefault="0016737E" w:rsidP="0016737E">
      <w:pPr>
        <w:tabs>
          <w:tab w:val="left" w:pos="6225"/>
          <w:tab w:val="left" w:pos="6663"/>
        </w:tabs>
      </w:pPr>
      <w:r>
        <w:tab/>
      </w:r>
    </w:p>
    <w:p w:rsidR="004E5781" w:rsidRPr="0016737E" w:rsidRDefault="004E5781" w:rsidP="0016737E">
      <w:pPr>
        <w:jc w:val="right"/>
      </w:pPr>
    </w:p>
    <w:sectPr w:rsidR="004E5781" w:rsidRPr="0016737E" w:rsidSect="00167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5"/>
    <w:rsid w:val="0016737E"/>
    <w:rsid w:val="004E5781"/>
    <w:rsid w:val="005904BF"/>
    <w:rsid w:val="009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2</cp:revision>
  <dcterms:created xsi:type="dcterms:W3CDTF">2018-02-15T11:48:00Z</dcterms:created>
  <dcterms:modified xsi:type="dcterms:W3CDTF">2018-02-15T12:24:00Z</dcterms:modified>
</cp:coreProperties>
</file>